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Arial" w:cs="Arial" w:eastAsia="Arial" w:hAnsi="Arial"/>
          <w:sz w:val="22"/>
          <w:szCs w:val="22"/>
          <w:shd w:fill="dfa7a6" w:val="clear"/>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drawing>
          <wp:anchor allowOverlap="1" behindDoc="0" distB="0" distT="0" distL="114300" distR="114300" hidden="0" layoutInCell="1" locked="0" relativeHeight="0" simplePos="0">
            <wp:simplePos x="0" y="0"/>
            <wp:positionH relativeFrom="margin">
              <wp:posOffset>1767071</wp:posOffset>
            </wp:positionH>
            <wp:positionV relativeFrom="margin">
              <wp:posOffset>318643</wp:posOffset>
            </wp:positionV>
            <wp:extent cx="1083310" cy="1083310"/>
            <wp:effectExtent b="0" l="0" r="0" t="0"/>
            <wp:wrapSquare wrapText="bothSides" distB="0" distT="0" distL="114300" distR="114300"/>
            <wp:docPr id="170927149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083310" cy="108331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jc w:val="both"/>
        <w:rPr>
          <w:rFonts w:ascii="Arial" w:cs="Arial" w:eastAsia="Arial" w:hAnsi="Arial"/>
          <w:sz w:val="22"/>
          <w:szCs w:val="22"/>
          <w:shd w:fill="dfa7a6" w:val="clear"/>
        </w:rPr>
      </w:pPr>
      <w:r w:rsidDel="00000000" w:rsidR="00000000" w:rsidRPr="00000000">
        <w:rPr>
          <w:rFonts w:ascii="Arial" w:cs="Arial" w:eastAsia="Arial" w:hAnsi="Arial"/>
          <w:sz w:val="22"/>
          <w:szCs w:val="22"/>
          <w:shd w:fill="dfa7a6" w:val="clear"/>
        </w:rPr>
        <w:drawing>
          <wp:anchor allowOverlap="1" behindDoc="0" distB="152400" distT="152400" distL="152400" distR="152400" hidden="0" layoutInCell="1" locked="0" relativeHeight="0" simplePos="0">
            <wp:simplePos x="0" y="0"/>
            <wp:positionH relativeFrom="page">
              <wp:posOffset>3869054</wp:posOffset>
            </wp:positionH>
            <wp:positionV relativeFrom="page">
              <wp:posOffset>1084580</wp:posOffset>
            </wp:positionV>
            <wp:extent cx="1090931" cy="860425"/>
            <wp:effectExtent b="0" l="0" r="0" t="0"/>
            <wp:wrapSquare wrapText="bothSides" distB="152400" distT="152400" distL="152400" distR="152400"/>
            <wp:docPr descr="logo_VISIO_fondo bianco.jpg" id="1709271499" name="image1.jpg"/>
            <a:graphic>
              <a:graphicData uri="http://schemas.openxmlformats.org/drawingml/2006/picture">
                <pic:pic>
                  <pic:nvPicPr>
                    <pic:cNvPr descr="logo_VISIO_fondo bianco.jpg" id="0" name="image1.jpg"/>
                    <pic:cNvPicPr preferRelativeResize="0"/>
                  </pic:nvPicPr>
                  <pic:blipFill>
                    <a:blip r:embed="rId8"/>
                    <a:srcRect b="0" l="0" r="0" t="0"/>
                    <a:stretch>
                      <a:fillRect/>
                    </a:stretch>
                  </pic:blipFill>
                  <pic:spPr>
                    <a:xfrm>
                      <a:off x="0" y="0"/>
                      <a:ext cx="1090931" cy="860425"/>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jc w:val="right"/>
        <w:rPr>
          <w:rFonts w:ascii="Arial" w:cs="Arial" w:eastAsia="Arial" w:hAnsi="Arial"/>
          <w:sz w:val="22"/>
          <w:szCs w:val="22"/>
          <w:shd w:fill="dfa7a6" w:val="clear"/>
        </w:rPr>
      </w:pPr>
      <w:r w:rsidDel="00000000" w:rsidR="00000000" w:rsidRPr="00000000">
        <w:rPr>
          <w:rtl w:val="0"/>
        </w:rPr>
      </w:r>
    </w:p>
    <w:p w:rsidR="00000000" w:rsidDel="00000000" w:rsidP="00000000" w:rsidRDefault="00000000" w:rsidRPr="00000000" w14:paraId="00000005">
      <w:pPr>
        <w:jc w:val="both"/>
        <w:rPr>
          <w:rFonts w:ascii="Arial" w:cs="Arial" w:eastAsia="Arial" w:hAnsi="Arial"/>
          <w:sz w:val="22"/>
          <w:szCs w:val="22"/>
          <w:shd w:fill="dfa7a6" w:val="clear"/>
        </w:rPr>
      </w:pPr>
      <w:r w:rsidDel="00000000" w:rsidR="00000000" w:rsidRPr="00000000">
        <w:rPr>
          <w:rtl w:val="0"/>
        </w:rPr>
      </w:r>
    </w:p>
    <w:p w:rsidR="00000000" w:rsidDel="00000000" w:rsidP="00000000" w:rsidRDefault="00000000" w:rsidRPr="00000000" w14:paraId="00000006">
      <w:pPr>
        <w:jc w:val="right"/>
        <w:rPr>
          <w:rFonts w:ascii="Arial" w:cs="Arial" w:eastAsia="Arial" w:hAnsi="Arial"/>
          <w:sz w:val="22"/>
          <w:szCs w:val="22"/>
          <w:shd w:fill="dfa7a6" w:val="clear"/>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C">
      <w:pPr>
        <w:ind w:left="284" w:firstLine="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VISIO - European Programme on Artists’ Moving Images</w:t>
      </w:r>
    </w:p>
    <w:p w:rsidR="00000000" w:rsidDel="00000000" w:rsidP="00000000" w:rsidRDefault="00000000" w:rsidRPr="00000000" w14:paraId="0000000D">
      <w:pPr>
        <w:ind w:left="284" w:firstLine="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1</w:t>
      </w:r>
      <w:r w:rsidDel="00000000" w:rsidR="00000000" w:rsidRPr="00000000">
        <w:rPr>
          <w:rFonts w:ascii="Arial" w:cs="Arial" w:eastAsia="Arial" w:hAnsi="Arial"/>
          <w:b w:val="1"/>
          <w:sz w:val="22"/>
          <w:szCs w:val="22"/>
          <w:rtl w:val="0"/>
        </w:rPr>
        <w:t xml:space="preserve">4</w:t>
      </w:r>
      <w:r w:rsidDel="00000000" w:rsidR="00000000" w:rsidRPr="00000000">
        <w:rPr>
          <w:rFonts w:ascii="Arial" w:cs="Arial" w:eastAsia="Arial" w:hAnsi="Arial"/>
          <w:b w:val="1"/>
          <w:color w:val="000000"/>
          <w:sz w:val="22"/>
          <w:szCs w:val="22"/>
          <w:vertAlign w:val="superscript"/>
          <w:rtl w:val="0"/>
        </w:rPr>
        <w:t xml:space="preserve">th </w:t>
      </w:r>
      <w:r w:rsidDel="00000000" w:rsidR="00000000" w:rsidRPr="00000000">
        <w:rPr>
          <w:rFonts w:ascii="Arial" w:cs="Arial" w:eastAsia="Arial" w:hAnsi="Arial"/>
          <w:b w:val="1"/>
          <w:color w:val="000000"/>
          <w:sz w:val="22"/>
          <w:szCs w:val="22"/>
          <w:rtl w:val="0"/>
        </w:rPr>
        <w:t xml:space="preserve">Edition</w:t>
      </w:r>
    </w:p>
    <w:p w:rsidR="00000000" w:rsidDel="00000000" w:rsidP="00000000" w:rsidRDefault="00000000" w:rsidRPr="00000000" w14:paraId="0000000E">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Florence, November 1</w:t>
      </w:r>
      <w:r w:rsidDel="00000000" w:rsidR="00000000" w:rsidRPr="00000000">
        <w:rPr>
          <w:rFonts w:ascii="Arial" w:cs="Arial" w:eastAsia="Arial" w:hAnsi="Arial"/>
          <w:b w:val="1"/>
          <w:sz w:val="22"/>
          <w:szCs w:val="22"/>
          <w:rtl w:val="0"/>
        </w:rPr>
        <w:t xml:space="preserve">2</w:t>
      </w:r>
      <w:r w:rsidDel="00000000" w:rsidR="00000000" w:rsidRPr="00000000">
        <w:rPr>
          <w:rFonts w:ascii="Arial" w:cs="Arial" w:eastAsia="Arial" w:hAnsi="Arial"/>
          <w:b w:val="1"/>
          <w:color w:val="000000"/>
          <w:sz w:val="22"/>
          <w:szCs w:val="22"/>
          <w:vertAlign w:val="superscript"/>
          <w:rtl w:val="0"/>
        </w:rPr>
        <w:t xml:space="preserve"> </w:t>
      </w:r>
      <w:r w:rsidDel="00000000" w:rsidR="00000000" w:rsidRPr="00000000">
        <w:rPr>
          <w:rFonts w:ascii="Arial" w:cs="Arial" w:eastAsia="Arial" w:hAnsi="Arial"/>
          <w:b w:val="1"/>
          <w:color w:val="000000"/>
          <w:sz w:val="22"/>
          <w:szCs w:val="22"/>
          <w:rtl w:val="0"/>
        </w:rPr>
        <w:t xml:space="preserve">- 1</w:t>
      </w:r>
      <w:r w:rsidDel="00000000" w:rsidR="00000000" w:rsidRPr="00000000">
        <w:rPr>
          <w:rFonts w:ascii="Arial" w:cs="Arial" w:eastAsia="Arial" w:hAnsi="Arial"/>
          <w:b w:val="1"/>
          <w:sz w:val="22"/>
          <w:szCs w:val="22"/>
          <w:rtl w:val="0"/>
        </w:rPr>
        <w:t xml:space="preserve">6</w:t>
      </w:r>
      <w:r w:rsidDel="00000000" w:rsidR="00000000" w:rsidRPr="00000000">
        <w:rPr>
          <w:rFonts w:ascii="Arial" w:cs="Arial" w:eastAsia="Arial" w:hAnsi="Arial"/>
          <w:b w:val="1"/>
          <w:color w:val="000000"/>
          <w:sz w:val="22"/>
          <w:szCs w:val="22"/>
          <w:rtl w:val="0"/>
        </w:rPr>
        <w:t xml:space="preserve"> 202</w:t>
      </w:r>
      <w:r w:rsidDel="00000000" w:rsidR="00000000" w:rsidRPr="00000000">
        <w:rPr>
          <w:rFonts w:ascii="Arial" w:cs="Arial" w:eastAsia="Arial" w:hAnsi="Arial"/>
          <w:b w:val="1"/>
          <w:sz w:val="22"/>
          <w:szCs w:val="22"/>
          <w:rtl w:val="0"/>
        </w:rPr>
        <w:t xml:space="preserve">5</w:t>
      </w:r>
      <w:r w:rsidDel="00000000" w:rsidR="00000000" w:rsidRPr="00000000">
        <w:rPr>
          <w:rtl w:val="0"/>
        </w:rPr>
      </w:r>
    </w:p>
    <w:p w:rsidR="00000000" w:rsidDel="00000000" w:rsidP="00000000" w:rsidRDefault="00000000" w:rsidRPr="00000000" w14:paraId="0000000F">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1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012">
      <w:pPr>
        <w:ind w:left="284" w:firstLine="0"/>
        <w:jc w:val="cente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APPLICATION FORM</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15">
      <w:pPr>
        <w:ind w:left="284" w:firstLine="0"/>
        <w:jc w:val="both"/>
        <w:rPr>
          <w:rFonts w:ascii="Arial" w:cs="Arial" w:eastAsia="Arial" w:hAnsi="Arial"/>
          <w:b w:val="1"/>
          <w:i w:val="1"/>
          <w:sz w:val="22"/>
          <w:szCs w:val="22"/>
          <w:u w:val="single"/>
        </w:rPr>
      </w:pPr>
      <w:r w:rsidDel="00000000" w:rsidR="00000000" w:rsidRPr="00000000">
        <w:rPr>
          <w:rFonts w:ascii="Arial" w:cs="Arial" w:eastAsia="Arial" w:hAnsi="Arial"/>
          <w:b w:val="1"/>
          <w:i w:val="1"/>
          <w:sz w:val="22"/>
          <w:szCs w:val="22"/>
          <w:u w:val="single"/>
          <w:rtl w:val="0"/>
        </w:rPr>
        <w:t xml:space="preserve">1. Deadline: </w:t>
      </w:r>
    </w:p>
    <w:p w:rsidR="00000000" w:rsidDel="00000000" w:rsidP="00000000" w:rsidRDefault="00000000" w:rsidRPr="00000000" w14:paraId="00000016">
      <w:pPr>
        <w:ind w:left="284" w:firstLine="0"/>
        <w:rPr>
          <w:color w:val="000000"/>
        </w:rPr>
      </w:pPr>
      <w:r w:rsidDel="00000000" w:rsidR="00000000" w:rsidRPr="00000000">
        <w:rPr>
          <w:rtl w:val="0"/>
        </w:rPr>
      </w:r>
    </w:p>
    <w:p w:rsidR="00000000" w:rsidDel="00000000" w:rsidP="00000000" w:rsidRDefault="00000000" w:rsidRPr="00000000" w14:paraId="00000017">
      <w:pPr>
        <w:ind w:left="284"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Friday</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b w:val="1"/>
          <w:sz w:val="22"/>
          <w:szCs w:val="22"/>
          <w:rtl w:val="0"/>
        </w:rPr>
        <w:t xml:space="preserve">May</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b w:val="1"/>
          <w:sz w:val="22"/>
          <w:szCs w:val="22"/>
          <w:rtl w:val="0"/>
        </w:rPr>
        <w:t xml:space="preserve">23</w:t>
      </w:r>
      <w:r w:rsidDel="00000000" w:rsidR="00000000" w:rsidRPr="00000000">
        <w:rPr>
          <w:rFonts w:ascii="Arial" w:cs="Arial" w:eastAsia="Arial" w:hAnsi="Arial"/>
          <w:b w:val="1"/>
          <w:sz w:val="22"/>
          <w:szCs w:val="22"/>
          <w:vertAlign w:val="superscript"/>
          <w:rtl w:val="0"/>
        </w:rPr>
        <w:t xml:space="preserve">rd</w:t>
      </w:r>
      <w:r w:rsidDel="00000000" w:rsidR="00000000" w:rsidRPr="00000000">
        <w:rPr>
          <w:rFonts w:ascii="Arial" w:cs="Arial" w:eastAsia="Arial" w:hAnsi="Arial"/>
          <w:b w:val="1"/>
          <w:color w:val="000000"/>
          <w:sz w:val="22"/>
          <w:szCs w:val="22"/>
          <w:rtl w:val="0"/>
        </w:rPr>
        <w:t xml:space="preserve">, 202</w:t>
      </w:r>
      <w:r w:rsidDel="00000000" w:rsidR="00000000" w:rsidRPr="00000000">
        <w:rPr>
          <w:rFonts w:ascii="Arial" w:cs="Arial" w:eastAsia="Arial" w:hAnsi="Arial"/>
          <w:b w:val="1"/>
          <w:sz w:val="22"/>
          <w:szCs w:val="22"/>
          <w:rtl w:val="0"/>
        </w:rPr>
        <w:t xml:space="preserve">5</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b w:val="1"/>
          <w:color w:val="000000"/>
          <w:sz w:val="22"/>
          <w:szCs w:val="22"/>
          <w:rtl w:val="0"/>
        </w:rPr>
        <w:t xml:space="preserve"> 11:00 p.m. (CET)</w:t>
      </w:r>
      <w:r w:rsidDel="00000000" w:rsidR="00000000" w:rsidRPr="00000000">
        <w:rPr>
          <w:rFonts w:ascii="Arial" w:cs="Arial" w:eastAsia="Arial" w:hAnsi="Arial"/>
          <w:color w:val="000000"/>
          <w:sz w:val="22"/>
          <w:szCs w:val="22"/>
          <w:rtl w:val="0"/>
        </w:rPr>
        <w:t xml:space="preserve"> Late entries will </w:t>
      </w:r>
      <w:r w:rsidDel="00000000" w:rsidR="00000000" w:rsidRPr="00000000">
        <w:rPr>
          <w:rFonts w:ascii="Arial" w:cs="Arial" w:eastAsia="Arial" w:hAnsi="Arial"/>
          <w:sz w:val="22"/>
          <w:szCs w:val="22"/>
          <w:rtl w:val="0"/>
        </w:rPr>
        <w:t xml:space="preserve">not be considered. </w:t>
      </w:r>
      <w:r w:rsidDel="00000000" w:rsidR="00000000" w:rsidRPr="00000000">
        <w:rPr>
          <w:rtl w:val="0"/>
        </w:rPr>
      </w:r>
    </w:p>
    <w:p w:rsidR="00000000" w:rsidDel="00000000" w:rsidP="00000000" w:rsidRDefault="00000000" w:rsidRPr="00000000" w14:paraId="00000018">
      <w:pPr>
        <w:ind w:left="284"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ind w:left="284"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Complete Applications must be sent to </w:t>
      </w:r>
      <w:r w:rsidDel="00000000" w:rsidR="00000000" w:rsidRPr="00000000">
        <w:rPr>
          <w:rFonts w:ascii="Arial" w:cs="Arial" w:eastAsia="Arial" w:hAnsi="Arial"/>
          <w:sz w:val="22"/>
          <w:szCs w:val="22"/>
          <w:rtl w:val="0"/>
        </w:rPr>
        <w:t xml:space="preserve">Livia Polacco</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color w:val="000000"/>
          <w:sz w:val="22"/>
          <w:szCs w:val="22"/>
          <w:rtl w:val="0"/>
        </w:rPr>
        <w:t xml:space="preserve">at </w:t>
      </w:r>
      <w:r w:rsidDel="00000000" w:rsidR="00000000" w:rsidRPr="00000000">
        <w:rPr>
          <w:rFonts w:ascii="Arial" w:cs="Arial" w:eastAsia="Arial" w:hAnsi="Arial"/>
          <w:b w:val="1"/>
          <w:color w:val="000000"/>
          <w:sz w:val="22"/>
          <w:szCs w:val="22"/>
          <w:rtl w:val="0"/>
        </w:rPr>
        <w:t xml:space="preserve">visio@schermodellarte.org</w:t>
      </w:r>
      <w:r w:rsidDel="00000000" w:rsidR="00000000" w:rsidRPr="00000000">
        <w:rPr>
          <w:rtl w:val="0"/>
        </w:rPr>
      </w:r>
    </w:p>
    <w:p w:rsidR="00000000" w:rsidDel="00000000" w:rsidP="00000000" w:rsidRDefault="00000000" w:rsidRPr="00000000" w14:paraId="0000001A">
      <w:pPr>
        <w:ind w:left="284"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B">
      <w:pPr>
        <w:ind w:left="284"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8 selected candidates will be notified by </w:t>
      </w:r>
      <w:r w:rsidDel="00000000" w:rsidR="00000000" w:rsidRPr="00000000">
        <w:rPr>
          <w:rFonts w:ascii="Arial" w:cs="Arial" w:eastAsia="Arial" w:hAnsi="Arial"/>
          <w:b w:val="1"/>
          <w:sz w:val="22"/>
          <w:szCs w:val="22"/>
          <w:rtl w:val="0"/>
        </w:rPr>
        <w:t xml:space="preserve">Tuesday</w:t>
      </w:r>
      <w:r w:rsidDel="00000000" w:rsidR="00000000" w:rsidRPr="00000000">
        <w:rPr>
          <w:rFonts w:ascii="Arial" w:cs="Arial" w:eastAsia="Arial" w:hAnsi="Arial"/>
          <w:b w:val="1"/>
          <w:color w:val="000000"/>
          <w:sz w:val="22"/>
          <w:szCs w:val="22"/>
          <w:rtl w:val="0"/>
        </w:rPr>
        <w:t xml:space="preserve">, September </w:t>
      </w:r>
      <w:r w:rsidDel="00000000" w:rsidR="00000000" w:rsidRPr="00000000">
        <w:rPr>
          <w:rFonts w:ascii="Arial" w:cs="Arial" w:eastAsia="Arial" w:hAnsi="Arial"/>
          <w:b w:val="1"/>
          <w:sz w:val="22"/>
          <w:szCs w:val="22"/>
          <w:rtl w:val="0"/>
        </w:rPr>
        <w:t xml:space="preserve">30</w:t>
      </w:r>
      <w:r w:rsidDel="00000000" w:rsidR="00000000" w:rsidRPr="00000000">
        <w:rPr>
          <w:rFonts w:ascii="Arial" w:cs="Arial" w:eastAsia="Arial" w:hAnsi="Arial"/>
          <w:b w:val="1"/>
          <w:color w:val="000000"/>
          <w:sz w:val="22"/>
          <w:szCs w:val="22"/>
          <w:vertAlign w:val="superscript"/>
          <w:rtl w:val="0"/>
        </w:rPr>
        <w:t xml:space="preserve">th</w:t>
      </w:r>
      <w:r w:rsidDel="00000000" w:rsidR="00000000" w:rsidRPr="00000000">
        <w:rPr>
          <w:rFonts w:ascii="Arial" w:cs="Arial" w:eastAsia="Arial" w:hAnsi="Arial"/>
          <w:b w:val="1"/>
          <w:color w:val="000000"/>
          <w:sz w:val="22"/>
          <w:szCs w:val="22"/>
          <w:rtl w:val="0"/>
        </w:rPr>
        <w:t xml:space="preserve">, 202</w:t>
      </w:r>
      <w:r w:rsidDel="00000000" w:rsidR="00000000" w:rsidRPr="00000000">
        <w:rPr>
          <w:rFonts w:ascii="Arial" w:cs="Arial" w:eastAsia="Arial" w:hAnsi="Arial"/>
          <w:b w:val="1"/>
          <w:sz w:val="22"/>
          <w:szCs w:val="22"/>
          <w:rtl w:val="0"/>
        </w:rPr>
        <w:t xml:space="preserve">5</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color w:val="000000"/>
          <w:sz w:val="22"/>
          <w:szCs w:val="22"/>
          <w:rtl w:val="0"/>
        </w:rPr>
        <w:t xml:space="preserve">at the latest.  </w:t>
      </w:r>
    </w:p>
    <w:p w:rsidR="00000000" w:rsidDel="00000000" w:rsidP="00000000" w:rsidRDefault="00000000" w:rsidRPr="00000000" w14:paraId="0000001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ind w:left="284" w:firstLine="0"/>
        <w:jc w:val="both"/>
        <w:rPr>
          <w:rFonts w:ascii="Arial" w:cs="Arial" w:eastAsia="Arial" w:hAnsi="Arial"/>
          <w:b w:val="1"/>
          <w:i w:val="1"/>
          <w:sz w:val="22"/>
          <w:szCs w:val="22"/>
          <w:u w:val="single"/>
        </w:rPr>
      </w:pPr>
      <w:r w:rsidDel="00000000" w:rsidR="00000000" w:rsidRPr="00000000">
        <w:rPr>
          <w:rFonts w:ascii="Arial" w:cs="Arial" w:eastAsia="Arial" w:hAnsi="Arial"/>
          <w:b w:val="1"/>
          <w:i w:val="1"/>
          <w:sz w:val="22"/>
          <w:szCs w:val="22"/>
          <w:u w:val="single"/>
          <w:rtl w:val="0"/>
        </w:rPr>
        <w:t xml:space="preserve">2. Requirements:</w:t>
      </w:r>
    </w:p>
    <w:p w:rsidR="00000000" w:rsidDel="00000000" w:rsidP="00000000" w:rsidRDefault="00000000" w:rsidRPr="00000000" w14:paraId="0000001F">
      <w:pPr>
        <w:ind w:left="284" w:firstLine="0"/>
        <w:jc w:val="both"/>
        <w:rPr>
          <w:rFonts w:ascii="Arial" w:cs="Arial" w:eastAsia="Arial" w:hAnsi="Arial"/>
          <w:b w:val="1"/>
          <w:i w:val="1"/>
          <w:sz w:val="22"/>
          <w:szCs w:val="22"/>
          <w:u w:val="single"/>
        </w:rPr>
      </w:pPr>
      <w:r w:rsidDel="00000000" w:rsidR="00000000" w:rsidRPr="00000000">
        <w:rPr>
          <w:rtl w:val="0"/>
        </w:rPr>
      </w:r>
    </w:p>
    <w:p w:rsidR="00000000" w:rsidDel="00000000" w:rsidP="00000000" w:rsidRDefault="00000000" w:rsidRPr="00000000" w14:paraId="00000020">
      <w:pPr>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Candidates must be visual artists who: </w:t>
      </w:r>
    </w:p>
    <w:p w:rsidR="00000000" w:rsidDel="00000000" w:rsidP="00000000" w:rsidRDefault="00000000" w:rsidRPr="00000000" w14:paraId="00000021">
      <w:pPr>
        <w:widowControl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2">
      <w:pPr>
        <w:numPr>
          <w:ilvl w:val="0"/>
          <w:numId w:val="1"/>
        </w:numPr>
        <w:spacing w:line="276" w:lineRule="auto"/>
        <w:ind w:left="714" w:hanging="357"/>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work with moving images as part of their artistic practice</w:t>
      </w:r>
    </w:p>
    <w:p w:rsidR="00000000" w:rsidDel="00000000" w:rsidP="00000000" w:rsidRDefault="00000000" w:rsidRPr="00000000" w14:paraId="00000023">
      <w:pPr>
        <w:numPr>
          <w:ilvl w:val="0"/>
          <w:numId w:val="1"/>
        </w:numPr>
        <w:spacing w:line="276" w:lineRule="auto"/>
        <w:ind w:left="714" w:hanging="357"/>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are under 35 years old (born in </w:t>
      </w:r>
      <w:r w:rsidDel="00000000" w:rsidR="00000000" w:rsidRPr="00000000">
        <w:rPr>
          <w:rFonts w:ascii="Arial" w:cs="Arial" w:eastAsia="Arial" w:hAnsi="Arial"/>
          <w:sz w:val="22"/>
          <w:szCs w:val="22"/>
          <w:rtl w:val="0"/>
        </w:rPr>
        <w:t xml:space="preserve">1990</w:t>
      </w:r>
      <w:r w:rsidDel="00000000" w:rsidR="00000000" w:rsidRPr="00000000">
        <w:rPr>
          <w:rFonts w:ascii="Arial" w:cs="Arial" w:eastAsia="Arial" w:hAnsi="Arial"/>
          <w:sz w:val="22"/>
          <w:szCs w:val="22"/>
          <w:rtl w:val="0"/>
        </w:rPr>
        <w:t xml:space="preserve"> or after)</w:t>
      </w:r>
    </w:p>
    <w:p w:rsidR="00000000" w:rsidDel="00000000" w:rsidP="00000000" w:rsidRDefault="00000000" w:rsidRPr="00000000" w14:paraId="00000024">
      <w:pPr>
        <w:numPr>
          <w:ilvl w:val="0"/>
          <w:numId w:val="1"/>
        </w:numPr>
        <w:spacing w:line="276" w:lineRule="auto"/>
        <w:ind w:left="714" w:hanging="357"/>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are citizens or residents of one of the 46 member countries of the European Council + Kosovo (for the complete list, see </w:t>
      </w:r>
      <w:hyperlink r:id="rId9">
        <w:r w:rsidDel="00000000" w:rsidR="00000000" w:rsidRPr="00000000">
          <w:rPr>
            <w:rFonts w:ascii="Arial" w:cs="Arial" w:eastAsia="Arial" w:hAnsi="Arial"/>
            <w:sz w:val="22"/>
            <w:szCs w:val="22"/>
            <w:u w:val="single"/>
            <w:rtl w:val="0"/>
          </w:rPr>
          <w:t xml:space="preserve">https://www.coe.int/en/web/portal/46-members-states</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5">
      <w:pPr>
        <w:numPr>
          <w:ilvl w:val="0"/>
          <w:numId w:val="1"/>
        </w:numPr>
        <w:spacing w:line="276" w:lineRule="auto"/>
        <w:ind w:left="714" w:hanging="357"/>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have had a relevant number of solo and/or group exhibitions in the last 3 years </w:t>
      </w:r>
    </w:p>
    <w:p w:rsidR="00000000" w:rsidDel="00000000" w:rsidP="00000000" w:rsidRDefault="00000000" w:rsidRPr="00000000" w14:paraId="00000026">
      <w:pPr>
        <w:numPr>
          <w:ilvl w:val="0"/>
          <w:numId w:val="1"/>
        </w:numPr>
        <w:spacing w:line="276" w:lineRule="auto"/>
        <w:ind w:left="714" w:hanging="357"/>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have an excellent knowledge of the English language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76" w:lineRule="auto"/>
        <w:ind w:left="0" w:right="0" w:firstLine="0"/>
        <w:jc w:val="both"/>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case of an artist duo or collective, all members must meet the listed requirements and the collective must have a documented collaborative practice of at least 3 years.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76"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76"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spacing w:line="276" w:lineRule="auto"/>
        <w:ind w:left="284" w:firstLine="0"/>
        <w:jc w:val="both"/>
        <w:rPr>
          <w:rFonts w:ascii="Arial" w:cs="Arial" w:eastAsia="Arial" w:hAnsi="Arial"/>
          <w:b w:val="1"/>
          <w:i w:val="1"/>
          <w:sz w:val="22"/>
          <w:szCs w:val="22"/>
          <w:u w:val="single"/>
        </w:rPr>
      </w:pPr>
      <w:r w:rsidDel="00000000" w:rsidR="00000000" w:rsidRPr="00000000">
        <w:rPr>
          <w:rFonts w:ascii="Arial" w:cs="Arial" w:eastAsia="Arial" w:hAnsi="Arial"/>
          <w:b w:val="1"/>
          <w:i w:val="1"/>
          <w:sz w:val="22"/>
          <w:szCs w:val="22"/>
          <w:u w:val="single"/>
          <w:rtl w:val="0"/>
        </w:rPr>
        <w:t xml:space="preserve">3. Required documents </w:t>
      </w:r>
    </w:p>
    <w:p w:rsidR="00000000" w:rsidDel="00000000" w:rsidP="00000000" w:rsidRDefault="00000000" w:rsidRPr="00000000" w14:paraId="0000002C">
      <w:pPr>
        <w:spacing w:line="276" w:lineRule="auto"/>
        <w:ind w:left="284"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spacing w:line="276" w:lineRule="auto"/>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addition to the Application Form, artists will need to submit:</w:t>
      </w:r>
    </w:p>
    <w:p w:rsidR="00000000" w:rsidDel="00000000" w:rsidP="00000000" w:rsidRDefault="00000000" w:rsidRPr="00000000" w14:paraId="0000002E">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spacing w:line="276" w:lineRule="auto"/>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Production Budget (Annex A) </w:t>
      </w:r>
    </w:p>
    <w:p w:rsidR="00000000" w:rsidDel="00000000" w:rsidP="00000000" w:rsidRDefault="00000000" w:rsidRPr="00000000" w14:paraId="00000030">
      <w:pPr>
        <w:spacing w:line="276" w:lineRule="auto"/>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Complete Curriculum Vitae (PDF)</w:t>
      </w:r>
    </w:p>
    <w:p w:rsidR="00000000" w:rsidDel="00000000" w:rsidP="00000000" w:rsidRDefault="00000000" w:rsidRPr="00000000" w14:paraId="00000031">
      <w:pPr>
        <w:spacing w:line="276" w:lineRule="auto"/>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Portfolio </w:t>
      </w:r>
      <w:r w:rsidDel="00000000" w:rsidR="00000000" w:rsidRPr="00000000">
        <w:rPr>
          <w:rFonts w:ascii="Arial" w:cs="Arial" w:eastAsia="Arial" w:hAnsi="Arial"/>
          <w:color w:val="000000"/>
          <w:sz w:val="22"/>
          <w:szCs w:val="22"/>
          <w:rtl w:val="0"/>
        </w:rPr>
        <w:t xml:space="preserve">with web links to previous video works (PDF)</w:t>
      </w:r>
      <w:r w:rsidDel="00000000" w:rsidR="00000000" w:rsidRPr="00000000">
        <w:rPr>
          <w:rtl w:val="0"/>
        </w:rPr>
      </w:r>
    </w:p>
    <w:p w:rsidR="00000000" w:rsidDel="00000000" w:rsidP="00000000" w:rsidRDefault="00000000" w:rsidRPr="00000000" w14:paraId="00000032">
      <w:pPr>
        <w:spacing w:line="276" w:lineRule="auto"/>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One portrait photograph with a resolution of at least 300 dpi (format: JPG or TIFF)</w:t>
      </w:r>
    </w:p>
    <w:p w:rsidR="00000000" w:rsidDel="00000000" w:rsidP="00000000" w:rsidRDefault="00000000" w:rsidRPr="00000000" w14:paraId="00000033">
      <w:pPr>
        <w:spacing w:line="276" w:lineRule="auto"/>
        <w:ind w:left="284"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spacing w:line="276" w:lineRule="auto"/>
        <w:ind w:left="284"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spacing w:line="276" w:lineRule="auto"/>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Optional Attachments:</w:t>
      </w:r>
    </w:p>
    <w:p w:rsidR="00000000" w:rsidDel="00000000" w:rsidP="00000000" w:rsidRDefault="00000000" w:rsidRPr="00000000" w14:paraId="00000036">
      <w:pPr>
        <w:spacing w:line="276" w:lineRule="auto"/>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Letters from institutional partners (museums, festivals, etc.), producers and/or financiers involved</w:t>
      </w:r>
    </w:p>
    <w:p w:rsidR="00000000" w:rsidDel="00000000" w:rsidP="00000000" w:rsidRDefault="00000000" w:rsidRPr="00000000" w14:paraId="00000037">
      <w:pPr>
        <w:spacing w:line="276" w:lineRule="auto"/>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Mood board, images and other visual aids </w:t>
      </w:r>
    </w:p>
    <w:p w:rsidR="00000000" w:rsidDel="00000000" w:rsidP="00000000" w:rsidRDefault="00000000" w:rsidRPr="00000000" w14:paraId="00000038">
      <w:pPr>
        <w:spacing w:line="276" w:lineRule="auto"/>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 Links to video excerpts connected to the submitted work</w:t>
      </w:r>
    </w:p>
    <w:p w:rsidR="00000000" w:rsidDel="00000000" w:rsidP="00000000" w:rsidRDefault="00000000" w:rsidRPr="00000000" w14:paraId="00000039">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A">
      <w:pPr>
        <w:spacing w:line="276" w:lineRule="auto"/>
        <w:ind w:left="284" w:firstLine="0"/>
        <w:jc w:val="both"/>
        <w:rPr/>
      </w:pPr>
      <w:r w:rsidDel="00000000" w:rsidR="00000000" w:rsidRPr="00000000">
        <w:rPr>
          <w:rFonts w:ascii="Arial" w:cs="Arial" w:eastAsia="Arial" w:hAnsi="Arial"/>
          <w:sz w:val="22"/>
          <w:szCs w:val="22"/>
          <w:rtl w:val="0"/>
        </w:rPr>
        <w:t xml:space="preserve">The production budget (Annex A) consists of a detailed cost plan for the realization of the work. In the event that the production budget exceeds the amount of the VISIO Production Fund (10,000 euros), the economic contributions of other partners or co-producers must be indicated and documented.</w:t>
      </w:r>
      <w:r w:rsidDel="00000000" w:rsidR="00000000" w:rsidRPr="00000000">
        <w:rPr>
          <w:rtl w:val="0"/>
        </w:rPr>
        <w:t xml:space="preserve"> </w:t>
      </w:r>
    </w:p>
    <w:p w:rsidR="00000000" w:rsidDel="00000000" w:rsidP="00000000" w:rsidRDefault="00000000" w:rsidRPr="00000000" w14:paraId="0000003B">
      <w:pPr>
        <w:spacing w:line="276" w:lineRule="auto"/>
        <w:ind w:left="284" w:firstLine="0"/>
        <w:jc w:val="both"/>
        <w:rPr/>
      </w:pPr>
      <w:r w:rsidDel="00000000" w:rsidR="00000000" w:rsidRPr="00000000">
        <w:rPr>
          <w:rtl w:val="0"/>
        </w:rPr>
      </w:r>
    </w:p>
    <w:p w:rsidR="00000000" w:rsidDel="00000000" w:rsidP="00000000" w:rsidRDefault="00000000" w:rsidRPr="00000000" w14:paraId="0000003C">
      <w:pPr>
        <w:spacing w:line="276" w:lineRule="auto"/>
        <w:ind w:left="284" w:firstLine="0"/>
        <w:jc w:val="both"/>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 production company is attached to the project, the Application Form must be signed also b</w:t>
      </w:r>
      <w:r w:rsidDel="00000000" w:rsidR="00000000" w:rsidRPr="00000000">
        <w:rPr>
          <w:rFonts w:ascii="Arial" w:cs="Arial" w:eastAsia="Arial" w:hAnsi="Arial"/>
          <w:sz w:val="22"/>
          <w:szCs w:val="22"/>
          <w:rtl w:val="0"/>
        </w:rPr>
        <w:t xml:space="preserve">y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representative of the company.</w:t>
      </w:r>
      <w:r w:rsidDel="00000000" w:rsidR="00000000" w:rsidRPr="00000000">
        <w:rPr>
          <w:rtl w:val="0"/>
        </w:rPr>
      </w:r>
    </w:p>
    <w:p w:rsidR="00000000" w:rsidDel="00000000" w:rsidP="00000000" w:rsidRDefault="00000000" w:rsidRPr="00000000" w14:paraId="0000003D">
      <w:pPr>
        <w:spacing w:line="276" w:lineRule="auto"/>
        <w:ind w:left="284"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E">
      <w:pPr>
        <w:spacing w:line="276" w:lineRule="auto"/>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Before submitting the application, please be sure that all the links included in the portfolio and in the documents attached are active. </w:t>
      </w:r>
      <w:r w:rsidDel="00000000" w:rsidR="00000000" w:rsidRPr="00000000">
        <w:rPr>
          <w:rFonts w:ascii="Arial" w:cs="Arial" w:eastAsia="Arial" w:hAnsi="Arial"/>
          <w:color w:val="000000"/>
          <w:sz w:val="22"/>
          <w:szCs w:val="22"/>
          <w:rtl w:val="0"/>
        </w:rPr>
        <w:t xml:space="preserve">If needed, please provide passwords.</w:t>
      </w:r>
      <w:r w:rsidDel="00000000" w:rsidR="00000000" w:rsidRPr="00000000">
        <w:rPr>
          <w:rFonts w:ascii="Arial" w:cs="Arial" w:eastAsia="Arial" w:hAnsi="Arial"/>
          <w:b w:val="1"/>
          <w:color w:val="000000"/>
          <w:sz w:val="22"/>
          <w:szCs w:val="22"/>
          <w:rtl w:val="0"/>
        </w:rPr>
        <w:t xml:space="preserve">  </w:t>
      </w:r>
      <w:r w:rsidDel="00000000" w:rsidR="00000000" w:rsidRPr="00000000">
        <w:rPr>
          <w:rtl w:val="0"/>
        </w:rPr>
      </w:r>
    </w:p>
    <w:p w:rsidR="00000000" w:rsidDel="00000000" w:rsidP="00000000" w:rsidRDefault="00000000" w:rsidRPr="00000000" w14:paraId="0000003F">
      <w:pPr>
        <w:spacing w:line="276" w:lineRule="auto"/>
        <w:ind w:left="284"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spacing w:line="276" w:lineRule="auto"/>
        <w:ind w:left="284"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1">
      <w:pPr>
        <w:ind w:left="284" w:firstLine="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4. Personal details</w:t>
      </w:r>
    </w:p>
    <w:p w:rsidR="00000000" w:rsidDel="00000000" w:rsidP="00000000" w:rsidRDefault="00000000" w:rsidRPr="00000000" w14:paraId="00000042">
      <w:pPr>
        <w:ind w:left="284"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3">
      <w:pPr>
        <w:ind w:left="284"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Name/ Surname: </w:t>
      </w:r>
    </w:p>
    <w:p w:rsidR="00000000" w:rsidDel="00000000" w:rsidP="00000000" w:rsidRDefault="00000000" w:rsidRPr="00000000" w14:paraId="00000044">
      <w:pPr>
        <w:ind w:left="284"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Address: </w:t>
      </w:r>
    </w:p>
    <w:p w:rsidR="00000000" w:rsidDel="00000000" w:rsidP="00000000" w:rsidRDefault="00000000" w:rsidRPr="00000000" w14:paraId="00000045">
      <w:pPr>
        <w:ind w:left="284"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Phone: </w:t>
      </w:r>
    </w:p>
    <w:p w:rsidR="00000000" w:rsidDel="00000000" w:rsidP="00000000" w:rsidRDefault="00000000" w:rsidRPr="00000000" w14:paraId="00000046">
      <w:pPr>
        <w:ind w:left="284"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E-mail: </w:t>
      </w:r>
    </w:p>
    <w:p w:rsidR="00000000" w:rsidDel="00000000" w:rsidP="00000000" w:rsidRDefault="00000000" w:rsidRPr="00000000" w14:paraId="00000047">
      <w:pPr>
        <w:ind w:left="284"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Nationality: </w:t>
      </w:r>
    </w:p>
    <w:p w:rsidR="00000000" w:rsidDel="00000000" w:rsidP="00000000" w:rsidRDefault="00000000" w:rsidRPr="00000000" w14:paraId="00000048">
      <w:pPr>
        <w:ind w:left="284"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Country of residence: </w:t>
      </w:r>
    </w:p>
    <w:p w:rsidR="00000000" w:rsidDel="00000000" w:rsidP="00000000" w:rsidRDefault="00000000" w:rsidRPr="00000000" w14:paraId="00000049">
      <w:pPr>
        <w:ind w:left="284"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Birth date: </w:t>
      </w:r>
    </w:p>
    <w:p w:rsidR="00000000" w:rsidDel="00000000" w:rsidP="00000000" w:rsidRDefault="00000000" w:rsidRPr="00000000" w14:paraId="0000004A">
      <w:pPr>
        <w:ind w:left="284"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Website/ Blog: </w:t>
      </w:r>
    </w:p>
    <w:p w:rsidR="00000000" w:rsidDel="00000000" w:rsidP="00000000" w:rsidRDefault="00000000" w:rsidRPr="00000000" w14:paraId="0000004B">
      <w:pPr>
        <w:ind w:left="284"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C">
      <w:pPr>
        <w:ind w:left="284" w:firstLine="0"/>
        <w:rPr>
          <w:rFonts w:ascii="Arial" w:cs="Arial" w:eastAsia="Arial" w:hAnsi="Arial"/>
          <w:b w:val="1"/>
          <w:sz w:val="22"/>
          <w:szCs w:val="22"/>
          <w:u w:val="single"/>
        </w:rPr>
      </w:pPr>
      <w:r w:rsidDel="00000000" w:rsidR="00000000" w:rsidRPr="00000000">
        <w:rPr>
          <w:rFonts w:ascii="Arial" w:cs="Arial" w:eastAsia="Arial" w:hAnsi="Arial"/>
          <w:sz w:val="22"/>
          <w:szCs w:val="22"/>
          <w:rtl w:val="0"/>
        </w:rPr>
        <w:t xml:space="preserve">Where did you hear about </w:t>
      </w:r>
      <w:r w:rsidDel="00000000" w:rsidR="00000000" w:rsidRPr="00000000">
        <w:rPr>
          <w:rFonts w:ascii="Arial" w:cs="Arial" w:eastAsia="Arial" w:hAnsi="Arial"/>
          <w:i w:val="1"/>
          <w:sz w:val="22"/>
          <w:szCs w:val="22"/>
          <w:rtl w:val="0"/>
        </w:rPr>
        <w:t xml:space="preserve">VISIO - European Programme on Artists’ Moving Images</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4D">
      <w:pPr>
        <w:ind w:left="180" w:firstLine="90"/>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4E">
      <w:pPr>
        <w:ind w:left="180" w:firstLine="90"/>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4F">
      <w:pPr>
        <w:ind w:left="180" w:firstLine="9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5. Professional details</w:t>
      </w:r>
    </w:p>
    <w:p w:rsidR="00000000" w:rsidDel="00000000" w:rsidP="00000000" w:rsidRDefault="00000000" w:rsidRPr="00000000" w14:paraId="00000050">
      <w:pPr>
        <w:ind w:left="284"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1">
      <w:pPr>
        <w:ind w:left="284"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Short biography in a narrative form (</w:t>
      </w:r>
      <w:r w:rsidDel="00000000" w:rsidR="00000000" w:rsidRPr="00000000">
        <w:rPr>
          <w:rFonts w:ascii="Arial" w:cs="Arial" w:eastAsia="Arial" w:hAnsi="Arial"/>
          <w:sz w:val="22"/>
          <w:szCs w:val="22"/>
          <w:u w:val="single"/>
          <w:rtl w:val="0"/>
        </w:rPr>
        <w:t xml:space="preserve">no more than 300 words)</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52">
      <w:pPr>
        <w:ind w:left="284"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4">
      <w:pPr>
        <w:ind w:left="284"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Web links to at least 3 relevant previous works (full length):</w:t>
      </w:r>
    </w:p>
    <w:p w:rsidR="00000000" w:rsidDel="00000000" w:rsidP="00000000" w:rsidRDefault="00000000" w:rsidRPr="00000000" w14:paraId="00000055">
      <w:pPr>
        <w:ind w:left="284"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6">
      <w:pPr>
        <w:ind w:left="284"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7">
      <w:pPr>
        <w:ind w:left="284" w:firstLine="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6. Project Description</w:t>
      </w:r>
    </w:p>
    <w:p w:rsidR="00000000" w:rsidDel="00000000" w:rsidP="00000000" w:rsidRDefault="00000000" w:rsidRPr="00000000" w14:paraId="0000005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ind w:left="284"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Title and detailed description of the concept of the work, expected format and estimated duration (</w:t>
      </w:r>
      <w:r w:rsidDel="00000000" w:rsidR="00000000" w:rsidRPr="00000000">
        <w:rPr>
          <w:rFonts w:ascii="Arial" w:cs="Arial" w:eastAsia="Arial" w:hAnsi="Arial"/>
          <w:sz w:val="22"/>
          <w:szCs w:val="22"/>
          <w:u w:val="single"/>
          <w:rtl w:val="0"/>
        </w:rPr>
        <w:t xml:space="preserve">maximum 500 words</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132"/>
          <w:tab w:val="left" w:leader="none" w:pos="9132"/>
        </w:tabs>
        <w:spacing w:after="213" w:before="0" w:line="288"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ind w:left="284"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What is the stage of the production? Is there any other partner/ producer/ funder/ institution involved in the project? (</w:t>
      </w:r>
      <w:r w:rsidDel="00000000" w:rsidR="00000000" w:rsidRPr="00000000">
        <w:rPr>
          <w:rFonts w:ascii="Arial" w:cs="Arial" w:eastAsia="Arial" w:hAnsi="Arial"/>
          <w:sz w:val="22"/>
          <w:szCs w:val="22"/>
          <w:u w:val="single"/>
          <w:rtl w:val="0"/>
        </w:rPr>
        <w:t xml:space="preserve">Maximum 400 words</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5C">
      <w:pPr>
        <w:ind w:left="284" w:firstLine="0"/>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5D">
      <w:pPr>
        <w:ind w:left="284" w:firstLine="0"/>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Please note that in the case of co-productions with other institutions/funders, the economic contributions of the other partners and/or co-producers must be indicated and documented with additional annexes to the application such as letters of intent on the partner’s letterhead.</w:t>
      </w:r>
    </w:p>
    <w:p w:rsidR="00000000" w:rsidDel="00000000" w:rsidP="00000000" w:rsidRDefault="00000000" w:rsidRPr="00000000" w14:paraId="0000005E">
      <w:pPr>
        <w:ind w:left="284"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F">
      <w:pPr>
        <w:ind w:left="284"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0">
      <w:pPr>
        <w:ind w:left="284"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1">
      <w:pPr>
        <w:ind w:left="284"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Why would you like to join VISIO - European Programme on Artists’ Moving Images and why do you think that this would be the ideal context to develop and produce this project? (</w:t>
      </w:r>
      <w:r w:rsidDel="00000000" w:rsidR="00000000" w:rsidRPr="00000000">
        <w:rPr>
          <w:rFonts w:ascii="Arial" w:cs="Arial" w:eastAsia="Arial" w:hAnsi="Arial"/>
          <w:sz w:val="22"/>
          <w:szCs w:val="22"/>
          <w:u w:val="single"/>
          <w:rtl w:val="0"/>
        </w:rPr>
        <w:t xml:space="preserve">Maximum 400 words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ind w:left="284" w:firstLine="0"/>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If you are selected as one of the three artists awarded with the VISIO Production Fund (€10,000), how could the additional €5,000 made available by Human Company help to further develop and support this project? (</w:t>
      </w:r>
      <w:r w:rsidDel="00000000" w:rsidR="00000000" w:rsidRPr="00000000">
        <w:rPr>
          <w:rFonts w:ascii="Arial" w:cs="Arial" w:eastAsia="Arial" w:hAnsi="Arial"/>
          <w:color w:val="000000"/>
          <w:sz w:val="22"/>
          <w:szCs w:val="22"/>
          <w:u w:val="single"/>
          <w:rtl w:val="0"/>
        </w:rPr>
        <w:t xml:space="preserve">Maximum 200 words</w:t>
      </w: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64">
      <w:pPr>
        <w:ind w:left="284"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5">
      <w:pPr>
        <w:ind w:left="284" w:firstLine="0"/>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The €5,000, made available by Human Company, are intended as an additional support to raise the budget provided by the VISIO Production Fund for one of the three awarded artists.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ind w:left="284" w:firstLine="0"/>
        <w:rPr>
          <w:rFonts w:ascii="Arial" w:cs="Arial" w:eastAsia="Arial" w:hAnsi="Arial"/>
          <w:i w:val="1"/>
          <w:sz w:val="16"/>
          <w:szCs w:val="16"/>
        </w:rPr>
      </w:pPr>
      <w:r w:rsidDel="00000000" w:rsidR="00000000" w:rsidRPr="00000000">
        <w:rPr>
          <w:rFonts w:ascii="Arial" w:cs="Arial" w:eastAsia="Arial" w:hAnsi="Arial"/>
          <w:i w:val="1"/>
          <w:color w:val="000000"/>
          <w:sz w:val="16"/>
          <w:szCs w:val="16"/>
          <w:rtl w:val="0"/>
        </w:rPr>
        <w:t xml:space="preserve">Please discuss here the extra costs that could be covered thanks to the additional support of €5,000. These costs can include for example an increase of the artist’s fee, collaborator’s fees, rentals, research trips, etc. Please clarify how these extra funds will benefit the development of the project. </w:t>
      </w:r>
      <w:r w:rsidDel="00000000" w:rsidR="00000000" w:rsidRPr="00000000">
        <w:rPr>
          <w:rtl w:val="0"/>
        </w:rPr>
      </w:r>
    </w:p>
    <w:p w:rsidR="00000000" w:rsidDel="00000000" w:rsidP="00000000" w:rsidRDefault="00000000" w:rsidRPr="00000000" w14:paraId="00000068">
      <w:pPr>
        <w:ind w:left="284" w:firstLine="0"/>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ind w:left="284" w:firstLine="0"/>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7. Disbursement of funds and eligible expenses</w:t>
      </w:r>
    </w:p>
    <w:p w:rsidR="00000000" w:rsidDel="00000000" w:rsidP="00000000" w:rsidRDefault="00000000" w:rsidRPr="00000000" w14:paraId="0000006B">
      <w:pPr>
        <w:ind w:left="284" w:firstLine="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6C">
      <w:pPr>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If selected by the curator as one of the 3 funded projects, you will be awarded a production budget of 10’000 euros. </w:t>
      </w:r>
    </w:p>
    <w:p w:rsidR="00000000" w:rsidDel="00000000" w:rsidP="00000000" w:rsidRDefault="00000000" w:rsidRPr="00000000" w14:paraId="0000006D">
      <w:pPr>
        <w:ind w:left="284"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E">
      <w:pPr>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disbursement of the VISIO Production Fund will be the subject of a subsequent production contract between the parties (Lo schermo dell'arte and the winner).</w:t>
      </w:r>
    </w:p>
    <w:p w:rsidR="00000000" w:rsidDel="00000000" w:rsidP="00000000" w:rsidRDefault="00000000" w:rsidRPr="00000000" w14:paraId="0000006F">
      <w:pPr>
        <w:ind w:left="284" w:firstLine="0"/>
        <w:jc w:val="both"/>
        <w:rPr>
          <w:rFonts w:ascii="Arial" w:cs="Arial" w:eastAsia="Arial" w:hAnsi="Arial"/>
          <w:color w:val="ff0000"/>
          <w:sz w:val="22"/>
          <w:szCs w:val="22"/>
          <w:u w:val="none"/>
        </w:rPr>
      </w:pPr>
      <w:r w:rsidDel="00000000" w:rsidR="00000000" w:rsidRPr="00000000">
        <w:rPr>
          <w:rtl w:val="0"/>
        </w:rPr>
      </w:r>
    </w:p>
    <w:p w:rsidR="00000000" w:rsidDel="00000000" w:rsidP="00000000" w:rsidRDefault="00000000" w:rsidRPr="00000000" w14:paraId="00000070">
      <w:pPr>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At the end of the production phase regular supporting tax documents must be submitted in return for the 10’000 euros received as the awarded sum (including the artist's fee).</w:t>
      </w:r>
    </w:p>
    <w:p w:rsidR="00000000" w:rsidDel="00000000" w:rsidP="00000000" w:rsidRDefault="00000000" w:rsidRPr="00000000" w14:paraId="00000071">
      <w:pPr>
        <w:ind w:left="284" w:firstLine="0"/>
        <w:jc w:val="both"/>
        <w:rPr>
          <w:rFonts w:ascii="Arial" w:cs="Arial" w:eastAsia="Arial" w:hAnsi="Arial"/>
          <w:color w:val="ff0000"/>
          <w:sz w:val="22"/>
          <w:szCs w:val="22"/>
          <w:u w:val="none"/>
        </w:rPr>
      </w:pPr>
      <w:r w:rsidDel="00000000" w:rsidR="00000000" w:rsidRPr="00000000">
        <w:rPr>
          <w:rtl w:val="0"/>
        </w:rPr>
      </w:r>
    </w:p>
    <w:p w:rsidR="00000000" w:rsidDel="00000000" w:rsidP="00000000" w:rsidRDefault="00000000" w:rsidRPr="00000000" w14:paraId="00000072">
      <w:pPr>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80% of the contribution will be disbursed immediately after the contract has been signed, with the remaining 20% once the work is delivered and the accounting phase with the submission of supporting documents has been completed. </w:t>
      </w:r>
    </w:p>
    <w:p w:rsidR="00000000" w:rsidDel="00000000" w:rsidP="00000000" w:rsidRDefault="00000000" w:rsidRPr="00000000" w14:paraId="00000073">
      <w:pPr>
        <w:ind w:left="284"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4">
      <w:pPr>
        <w:ind w:left="284" w:firstLine="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additional €5,000, made available by Human Company for one of the awarded artists, will be disbursed immediately after the </w:t>
      </w:r>
      <w:r w:rsidDel="00000000" w:rsidR="00000000" w:rsidRPr="00000000">
        <w:rPr>
          <w:rFonts w:ascii="Arial" w:cs="Arial" w:eastAsia="Arial" w:hAnsi="Arial"/>
          <w:sz w:val="22"/>
          <w:szCs w:val="22"/>
          <w:rtl w:val="0"/>
        </w:rPr>
        <w:t xml:space="preserve">additional </w:t>
      </w:r>
      <w:r w:rsidDel="00000000" w:rsidR="00000000" w:rsidRPr="00000000">
        <w:rPr>
          <w:rFonts w:ascii="Arial" w:cs="Arial" w:eastAsia="Arial" w:hAnsi="Arial"/>
          <w:color w:val="000000"/>
          <w:sz w:val="22"/>
          <w:szCs w:val="22"/>
          <w:rtl w:val="0"/>
        </w:rPr>
        <w:t xml:space="preserve">contract has been signed.</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co-production contribution of 5’000 euros of the FRAC Bretagne is part of the </w:t>
      </w:r>
      <w:r w:rsidDel="00000000" w:rsidR="00000000" w:rsidRPr="00000000">
        <w:rPr>
          <w:rFonts w:ascii="Arial" w:cs="Arial" w:eastAsia="Arial" w:hAnsi="Arial"/>
          <w:sz w:val="22"/>
          <w:szCs w:val="22"/>
          <w:rtl w:val="0"/>
        </w:rPr>
        <w:t xml:space="preserve">2026</w:t>
      </w:r>
      <w:r w:rsidDel="00000000" w:rsidR="00000000" w:rsidRPr="00000000">
        <w:rPr>
          <w:rFonts w:ascii="Arial" w:cs="Arial" w:eastAsia="Arial" w:hAnsi="Arial"/>
          <w:sz w:val="22"/>
          <w:szCs w:val="22"/>
          <w:rtl w:val="0"/>
        </w:rPr>
        <w:t xml:space="preserve"> acquisition budget of the institution and, therefore, must go through the regulatory acquisition process via the approval of the acquisition committee (March </w:t>
      </w:r>
      <w:r w:rsidDel="00000000" w:rsidR="00000000" w:rsidRPr="00000000">
        <w:rPr>
          <w:rFonts w:ascii="Arial" w:cs="Arial" w:eastAsia="Arial" w:hAnsi="Arial"/>
          <w:sz w:val="22"/>
          <w:szCs w:val="22"/>
          <w:rtl w:val="0"/>
        </w:rPr>
        <w:t xml:space="preserve">2026</w:t>
      </w:r>
      <w:r w:rsidDel="00000000" w:rsidR="00000000" w:rsidRPr="00000000">
        <w:rPr>
          <w:rFonts w:ascii="Arial" w:cs="Arial" w:eastAsia="Arial" w:hAnsi="Arial"/>
          <w:sz w:val="22"/>
          <w:szCs w:val="22"/>
          <w:rtl w:val="0"/>
        </w:rPr>
        <w:t xml:space="preserve">) and the final validation of the board of directors (May </w:t>
      </w:r>
      <w:r w:rsidDel="00000000" w:rsidR="00000000" w:rsidRPr="00000000">
        <w:rPr>
          <w:rFonts w:ascii="Arial" w:cs="Arial" w:eastAsia="Arial" w:hAnsi="Arial"/>
          <w:sz w:val="22"/>
          <w:szCs w:val="22"/>
          <w:rtl w:val="0"/>
        </w:rPr>
        <w:t xml:space="preserve">2026</w:t>
      </w:r>
      <w:r w:rsidDel="00000000" w:rsidR="00000000" w:rsidRPr="00000000">
        <w:rPr>
          <w:rFonts w:ascii="Arial" w:cs="Arial" w:eastAsia="Arial" w:hAnsi="Arial"/>
          <w:sz w:val="22"/>
          <w:szCs w:val="22"/>
          <w:rtl w:val="0"/>
        </w:rPr>
        <w:t xml:space="preserve">). The contribution may be released at the end of this regulatory process.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All expenses directly related to the production of the project will be eligible, such as: artist's fees, fees for collaborators and technical staff, travel, board and lodging transfers, rental of spaces or location for filming, rental or purchase of technical equipment, post-production, translations and subtitles, shipping costs, costs related to the final support, insurance. </w:t>
      </w:r>
    </w:p>
    <w:p w:rsidR="00000000" w:rsidDel="00000000" w:rsidP="00000000" w:rsidRDefault="00000000" w:rsidRPr="00000000" w14:paraId="00000079">
      <w:pPr>
        <w:ind w:left="284" w:firstLine="0"/>
        <w:jc w:val="both"/>
        <w:rPr>
          <w:rFonts w:ascii="Arial" w:cs="Arial" w:eastAsia="Arial" w:hAnsi="Arial"/>
          <w:color w:val="000000"/>
          <w:sz w:val="22"/>
          <w:szCs w:val="22"/>
          <w:u w:val="none"/>
        </w:rPr>
      </w:pPr>
      <w:r w:rsidDel="00000000" w:rsidR="00000000" w:rsidRPr="00000000">
        <w:rPr>
          <w:rtl w:val="0"/>
        </w:rPr>
      </w:r>
    </w:p>
    <w:p w:rsidR="00000000" w:rsidDel="00000000" w:rsidP="00000000" w:rsidRDefault="00000000" w:rsidRPr="00000000" w14:paraId="0000007A">
      <w:pPr>
        <w:ind w:left="284" w:firstLine="0"/>
        <w:jc w:val="both"/>
        <w:rPr>
          <w:rFonts w:ascii="Arial" w:cs="Arial" w:eastAsia="Arial" w:hAnsi="Arial"/>
          <w:color w:val="000000"/>
          <w:sz w:val="22"/>
          <w:szCs w:val="22"/>
          <w:u w:val="single"/>
        </w:rPr>
      </w:pPr>
      <w:r w:rsidDel="00000000" w:rsidR="00000000" w:rsidRPr="00000000">
        <w:rPr>
          <w:rFonts w:ascii="Arial" w:cs="Arial" w:eastAsia="Arial" w:hAnsi="Arial"/>
          <w:color w:val="000000"/>
          <w:sz w:val="22"/>
          <w:szCs w:val="22"/>
          <w:u w:val="single"/>
          <w:rtl w:val="0"/>
        </w:rPr>
        <w:t xml:space="preserve">The work must be completed and delivered with English subtitles by </w:t>
      </w:r>
      <w:r w:rsidDel="00000000" w:rsidR="00000000" w:rsidRPr="00000000">
        <w:rPr>
          <w:rFonts w:ascii="Arial" w:cs="Arial" w:eastAsia="Arial" w:hAnsi="Arial"/>
          <w:color w:val="000000"/>
          <w:sz w:val="22"/>
          <w:szCs w:val="22"/>
          <w:u w:val="single"/>
          <w:rtl w:val="0"/>
        </w:rPr>
        <w:t xml:space="preserve">October 1</w:t>
      </w:r>
      <w:r w:rsidDel="00000000" w:rsidR="00000000" w:rsidRPr="00000000">
        <w:rPr>
          <w:rFonts w:ascii="Arial" w:cs="Arial" w:eastAsia="Arial" w:hAnsi="Arial"/>
          <w:color w:val="000000"/>
          <w:sz w:val="22"/>
          <w:szCs w:val="22"/>
          <w:u w:val="single"/>
          <w:vertAlign w:val="superscript"/>
          <w:rtl w:val="0"/>
        </w:rPr>
        <w:t xml:space="preserve">st</w:t>
      </w:r>
      <w:r w:rsidDel="00000000" w:rsidR="00000000" w:rsidRPr="00000000">
        <w:rPr>
          <w:rFonts w:ascii="Arial" w:cs="Arial" w:eastAsia="Arial" w:hAnsi="Arial"/>
          <w:color w:val="000000"/>
          <w:sz w:val="22"/>
          <w:szCs w:val="22"/>
          <w:u w:val="single"/>
          <w:rtl w:val="0"/>
        </w:rPr>
        <w:t xml:space="preserve">, 202</w:t>
      </w:r>
      <w:r w:rsidDel="00000000" w:rsidR="00000000" w:rsidRPr="00000000">
        <w:rPr>
          <w:rFonts w:ascii="Arial" w:cs="Arial" w:eastAsia="Arial" w:hAnsi="Arial"/>
          <w:sz w:val="22"/>
          <w:szCs w:val="22"/>
          <w:u w:val="single"/>
          <w:rtl w:val="0"/>
        </w:rPr>
        <w:t xml:space="preserve">6</w:t>
      </w:r>
      <w:r w:rsidDel="00000000" w:rsidR="00000000" w:rsidRPr="00000000">
        <w:rPr>
          <w:rFonts w:ascii="Arial" w:cs="Arial" w:eastAsia="Arial" w:hAnsi="Arial"/>
          <w:color w:val="000000"/>
          <w:sz w:val="22"/>
          <w:szCs w:val="22"/>
          <w:u w:val="single"/>
          <w:rtl w:val="0"/>
        </w:rPr>
        <w:t xml:space="preserve">. </w:t>
      </w:r>
    </w:p>
    <w:p w:rsidR="00000000" w:rsidDel="00000000" w:rsidP="00000000" w:rsidRDefault="00000000" w:rsidRPr="00000000" w14:paraId="0000007B">
      <w:pPr>
        <w:ind w:left="284"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7C">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ind w:left="284" w:firstLine="0"/>
        <w:rPr>
          <w:rFonts w:ascii="Arial" w:cs="Arial" w:eastAsia="Arial" w:hAnsi="Arial"/>
          <w:b w:val="1"/>
          <w:color w:val="000000"/>
          <w:sz w:val="22"/>
          <w:szCs w:val="22"/>
          <w:u w:val="single"/>
        </w:rPr>
      </w:pPr>
      <w:r w:rsidDel="00000000" w:rsidR="00000000" w:rsidRPr="00000000">
        <w:rPr>
          <w:rFonts w:ascii="Arial" w:cs="Arial" w:eastAsia="Arial" w:hAnsi="Arial"/>
          <w:b w:val="1"/>
          <w:sz w:val="22"/>
          <w:szCs w:val="22"/>
          <w:u w:val="single"/>
          <w:rtl w:val="0"/>
        </w:rPr>
        <w:t xml:space="preserve">Terms and </w:t>
      </w:r>
      <w:r w:rsidDel="00000000" w:rsidR="00000000" w:rsidRPr="00000000">
        <w:rPr>
          <w:rFonts w:ascii="Arial" w:cs="Arial" w:eastAsia="Arial" w:hAnsi="Arial"/>
          <w:b w:val="1"/>
          <w:color w:val="000000"/>
          <w:sz w:val="22"/>
          <w:szCs w:val="22"/>
          <w:u w:val="single"/>
          <w:rtl w:val="0"/>
        </w:rPr>
        <w:t xml:space="preserve">Conditions:</w:t>
      </w:r>
    </w:p>
    <w:p w:rsidR="00000000" w:rsidDel="00000000" w:rsidP="00000000" w:rsidRDefault="00000000" w:rsidRPr="00000000" w14:paraId="00000088">
      <w:pPr>
        <w:rPr>
          <w:rFonts w:ascii="Arial" w:cs="Arial" w:eastAsia="Arial" w:hAnsi="Arial"/>
          <w:b w:val="1"/>
          <w:color w:val="000000"/>
          <w:sz w:val="22"/>
          <w:szCs w:val="22"/>
          <w:u w:val="single"/>
        </w:rPr>
      </w:pPr>
      <w:r w:rsidDel="00000000" w:rsidR="00000000" w:rsidRPr="00000000">
        <w:rPr>
          <w:rtl w:val="0"/>
        </w:rPr>
      </w:r>
    </w:p>
    <w:p w:rsidR="00000000" w:rsidDel="00000000" w:rsidP="00000000" w:rsidRDefault="00000000" w:rsidRPr="00000000" w14:paraId="00000089">
      <w:pPr>
        <w:ind w:left="284" w:firstLine="0"/>
        <w:jc w:val="both"/>
        <w:rPr>
          <w:rFonts w:ascii="Arial" w:cs="Arial" w:eastAsia="Arial" w:hAnsi="Arial"/>
          <w:b w:val="1"/>
          <w:color w:val="000000"/>
          <w:sz w:val="22"/>
          <w:szCs w:val="22"/>
          <w:u w:val="single"/>
        </w:rPr>
      </w:pPr>
      <w:r w:rsidDel="00000000" w:rsidR="00000000" w:rsidRPr="00000000">
        <w:rPr>
          <w:rFonts w:ascii="Arial" w:cs="Arial" w:eastAsia="Arial" w:hAnsi="Arial"/>
          <w:color w:val="000000"/>
          <w:sz w:val="22"/>
          <w:szCs w:val="22"/>
          <w:rtl w:val="0"/>
        </w:rPr>
        <w:t xml:space="preserve">If selected for the VISIO Programme I declare that I will attend the Programme arriving in Florence on </w:t>
      </w:r>
      <w:r w:rsidDel="00000000" w:rsidR="00000000" w:rsidRPr="00000000">
        <w:rPr>
          <w:rFonts w:ascii="Arial" w:cs="Arial" w:eastAsia="Arial" w:hAnsi="Arial"/>
          <w:color w:val="000000"/>
          <w:sz w:val="22"/>
          <w:szCs w:val="22"/>
          <w:rtl w:val="0"/>
        </w:rPr>
        <w:t xml:space="preserve">Tuesday, November 1</w:t>
      </w: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color w:val="000000"/>
          <w:sz w:val="22"/>
          <w:szCs w:val="22"/>
          <w:vertAlign w:val="superscript"/>
          <w:rtl w:val="0"/>
        </w:rPr>
        <w:t xml:space="preserve">th</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color w:val="000000"/>
          <w:sz w:val="22"/>
          <w:szCs w:val="22"/>
          <w:rtl w:val="0"/>
        </w:rPr>
        <w:t xml:space="preserve">and leaving on </w:t>
      </w:r>
      <w:r w:rsidDel="00000000" w:rsidR="00000000" w:rsidRPr="00000000">
        <w:rPr>
          <w:rFonts w:ascii="Arial" w:cs="Arial" w:eastAsia="Arial" w:hAnsi="Arial"/>
          <w:color w:val="000000"/>
          <w:sz w:val="22"/>
          <w:szCs w:val="22"/>
          <w:rtl w:val="0"/>
        </w:rPr>
        <w:t xml:space="preserve">Monday, November 1</w:t>
      </w:r>
      <w:r w:rsidDel="00000000" w:rsidR="00000000" w:rsidRPr="00000000">
        <w:rPr>
          <w:rFonts w:ascii="Arial" w:cs="Arial" w:eastAsia="Arial" w:hAnsi="Arial"/>
          <w:sz w:val="22"/>
          <w:szCs w:val="22"/>
          <w:rtl w:val="0"/>
        </w:rPr>
        <w:t xml:space="preserve">7</w:t>
      </w:r>
      <w:r w:rsidDel="00000000" w:rsidR="00000000" w:rsidRPr="00000000">
        <w:rPr>
          <w:rFonts w:ascii="Arial" w:cs="Arial" w:eastAsia="Arial" w:hAnsi="Arial"/>
          <w:color w:val="000000"/>
          <w:sz w:val="22"/>
          <w:szCs w:val="22"/>
          <w:vertAlign w:val="superscript"/>
          <w:rtl w:val="0"/>
        </w:rPr>
        <w:t xml:space="preserve">th</w:t>
      </w:r>
      <w:r w:rsidDel="00000000" w:rsidR="00000000" w:rsidRPr="00000000">
        <w:rPr>
          <w:rFonts w:ascii="Arial" w:cs="Arial" w:eastAsia="Arial" w:hAnsi="Arial"/>
          <w:color w:val="000000"/>
          <w:sz w:val="22"/>
          <w:szCs w:val="22"/>
          <w:rtl w:val="0"/>
        </w:rPr>
        <w:t xml:space="preserve">, 202</w:t>
      </w:r>
      <w:r w:rsidDel="00000000" w:rsidR="00000000" w:rsidRPr="00000000">
        <w:rPr>
          <w:rFonts w:ascii="Arial" w:cs="Arial" w:eastAsia="Arial" w:hAnsi="Arial"/>
          <w:sz w:val="22"/>
          <w:szCs w:val="22"/>
          <w:rtl w:val="0"/>
        </w:rPr>
        <w:t xml:space="preserve">5</w:t>
      </w:r>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08A">
      <w:pPr>
        <w:ind w:left="284"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B">
      <w:pPr>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declare that I own the rights of use for the submitted materials and that this does not collide with the rights of other third parties or collecting societies.</w:t>
      </w:r>
    </w:p>
    <w:p w:rsidR="00000000" w:rsidDel="00000000" w:rsidP="00000000" w:rsidRDefault="00000000" w:rsidRPr="00000000" w14:paraId="0000008C">
      <w:pPr>
        <w:ind w:left="284"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D">
      <w:pPr>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agree that if selected as one of the 3 </w:t>
      </w:r>
      <w:r w:rsidDel="00000000" w:rsidR="00000000" w:rsidRPr="00000000">
        <w:rPr>
          <w:rFonts w:ascii="Arial" w:cs="Arial" w:eastAsia="Arial" w:hAnsi="Arial"/>
          <w:color w:val="000000"/>
          <w:sz w:val="22"/>
          <w:szCs w:val="22"/>
          <w:rtl w:val="0"/>
        </w:rPr>
        <w:t xml:space="preserve">awarded projects, one of the editions of the work will be donated to the collection of one of VISIO’s institutional partners: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Centro per l'Arte Contemporanea Luigi Pecci (Prato), Fondazione In Between Art Film (Rome), FRAC Bretagne (Rennes). </w:t>
      </w:r>
      <w:r w:rsidDel="00000000" w:rsidR="00000000" w:rsidRPr="00000000">
        <w:rPr>
          <w:rtl w:val="0"/>
        </w:rPr>
      </w:r>
    </w:p>
    <w:p w:rsidR="00000000" w:rsidDel="00000000" w:rsidP="00000000" w:rsidRDefault="00000000" w:rsidRPr="00000000" w14:paraId="0000008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F">
      <w:pPr>
        <w:ind w:left="284"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agree that the work produced through the VISIO Production Fund will have its world premiere at Lo schermo dell’arte in </w:t>
      </w:r>
      <w:r w:rsidDel="00000000" w:rsidR="00000000" w:rsidRPr="00000000">
        <w:rPr>
          <w:rFonts w:ascii="Arial" w:cs="Arial" w:eastAsia="Arial" w:hAnsi="Arial"/>
          <w:sz w:val="22"/>
          <w:szCs w:val="22"/>
          <w:rtl w:val="0"/>
        </w:rPr>
        <w:t xml:space="preserve">November 2026.</w:t>
      </w:r>
      <w:r w:rsidDel="00000000" w:rsidR="00000000" w:rsidRPr="00000000">
        <w:rPr>
          <w:rFonts w:ascii="Arial" w:cs="Arial" w:eastAsia="Arial" w:hAnsi="Arial"/>
          <w:sz w:val="22"/>
          <w:szCs w:val="22"/>
          <w:rtl w:val="0"/>
        </w:rPr>
        <w:t xml:space="preserve"> I may eventually discuss with the Curator the possibility of having the world premiere of the work at a major international film festival in </w:t>
      </w:r>
      <w:r w:rsidDel="00000000" w:rsidR="00000000" w:rsidRPr="00000000">
        <w:rPr>
          <w:rFonts w:ascii="Arial" w:cs="Arial" w:eastAsia="Arial" w:hAnsi="Arial"/>
          <w:sz w:val="22"/>
          <w:szCs w:val="22"/>
          <w:rtl w:val="0"/>
        </w:rPr>
        <w:t xml:space="preserve">2026</w:t>
      </w:r>
      <w:r w:rsidDel="00000000" w:rsidR="00000000" w:rsidRPr="00000000">
        <w:rPr>
          <w:rFonts w:ascii="Arial" w:cs="Arial" w:eastAsia="Arial" w:hAnsi="Arial"/>
          <w:sz w:val="22"/>
          <w:szCs w:val="22"/>
          <w:rtl w:val="0"/>
        </w:rPr>
        <w:t xml:space="preserve"> (Cannes, Locarno, Toronto exclusively) before screening the film at Lo schermo dell’arte in November </w:t>
      </w:r>
      <w:r w:rsidDel="00000000" w:rsidR="00000000" w:rsidRPr="00000000">
        <w:rPr>
          <w:rFonts w:ascii="Arial" w:cs="Arial" w:eastAsia="Arial" w:hAnsi="Arial"/>
          <w:sz w:val="22"/>
          <w:szCs w:val="22"/>
          <w:rtl w:val="0"/>
        </w:rPr>
        <w:t xml:space="preserve">2026</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90">
      <w:pPr>
        <w:jc w:val="both"/>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091">
      <w:pPr>
        <w:ind w:left="284"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 authorize Lo schermo dell’arte to use the materials (images, texts, video excerpts if not protected by password) for any promotional purposes in connection with VISIO - European Programme on Artists’ Moving Images and its activity, which may include: publications, website, press releases, social media. I authorize the treatment of my personal data in conformity with Personal Data Protection Code, issued with Italian Legislative Decree no. 196. dated 06/30/2003, and from 25 May 2019 by EU Regulation 679/2016 (as amended by Legislative Decree no. 101. dated 08/10/2019).</w:t>
      </w:r>
    </w:p>
    <w:p w:rsidR="00000000" w:rsidDel="00000000" w:rsidP="00000000" w:rsidRDefault="00000000" w:rsidRPr="00000000" w14:paraId="00000092">
      <w:pPr>
        <w:ind w:left="284" w:firstLine="0"/>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93">
      <w:pPr>
        <w:ind w:left="284"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Lo schermo dell’arte informs that your personal data will be treated lawfully, correctly and transparently.</w:t>
      </w:r>
    </w:p>
    <w:p w:rsidR="00000000" w:rsidDel="00000000" w:rsidP="00000000" w:rsidRDefault="00000000" w:rsidRPr="00000000" w14:paraId="00000094">
      <w:pPr>
        <w:ind w:left="284" w:firstLine="0"/>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095">
      <w:pPr>
        <w:ind w:left="284" w:firstLine="0"/>
        <w:rPr>
          <w:rFonts w:ascii="Arial" w:cs="Arial" w:eastAsia="Arial" w:hAnsi="Arial"/>
          <w:sz w:val="22"/>
          <w:szCs w:val="22"/>
          <w:highlight w:val="yellow"/>
        </w:rPr>
      </w:pPr>
      <w:r w:rsidDel="00000000" w:rsidR="00000000" w:rsidRPr="00000000">
        <w:rPr>
          <w:rFonts w:ascii="Arial" w:cs="Arial" w:eastAsia="Arial" w:hAnsi="Arial"/>
          <w:sz w:val="22"/>
          <w:szCs w:val="22"/>
          <w:rtl w:val="0"/>
        </w:rPr>
        <w:t xml:space="preserve">I hereby confirm and accept all the above terms and conditions.</w:t>
      </w:r>
      <w:r w:rsidDel="00000000" w:rsidR="00000000" w:rsidRPr="00000000">
        <w:rPr>
          <w:rtl w:val="0"/>
        </w:rPr>
      </w:r>
    </w:p>
    <w:p w:rsidR="00000000" w:rsidDel="00000000" w:rsidP="00000000" w:rsidRDefault="00000000" w:rsidRPr="00000000" w14:paraId="0000009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ind w:left="284" w:firstLine="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Date </w:t>
      </w:r>
    </w:p>
    <w:p w:rsidR="00000000" w:rsidDel="00000000" w:rsidP="00000000" w:rsidRDefault="00000000" w:rsidRPr="00000000" w14:paraId="00000099">
      <w:pPr>
        <w:ind w:left="284"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A">
      <w:pPr>
        <w:ind w:left="284"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B">
      <w:pPr>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u w:val="single"/>
          <w:rtl w:val="0"/>
        </w:rPr>
        <w:t xml:space="preserve">E-signature</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E">
      <w:pPr>
        <w:ind w:left="284"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the case of co-productions with a recognized production company please complete also the part here below.</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ind w:left="284" w:firstLine="0"/>
        <w:rPr>
          <w:rFonts w:ascii="Arial" w:cs="Arial" w:eastAsia="Arial" w:hAnsi="Arial"/>
          <w:sz w:val="22"/>
          <w:szCs w:val="22"/>
          <w:highlight w:val="yellow"/>
        </w:rPr>
      </w:pPr>
      <w:r w:rsidDel="00000000" w:rsidR="00000000" w:rsidRPr="00000000">
        <w:rPr>
          <w:rFonts w:ascii="Arial" w:cs="Arial" w:eastAsia="Arial" w:hAnsi="Arial"/>
          <w:sz w:val="22"/>
          <w:szCs w:val="22"/>
          <w:rtl w:val="0"/>
        </w:rPr>
        <w:t xml:space="preserve">I hereby confirm and accept all the above terms and conditions.</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ind w:left="284" w:firstLine="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Date: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ind w:left="284" w:firstLine="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Name of representative of the production company:</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ind w:left="284" w:firstLine="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Role: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ind w:left="284" w:firstLine="0"/>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E-signature: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10" w:type="default"/>
      <w:headerReference r:id="rId11" w:type="first"/>
      <w:footerReference r:id="rId12" w:type="default"/>
      <w:footerReference r:id="rId13" w:type="first"/>
      <w:pgSz w:h="16840" w:w="11900" w:orient="portrait"/>
      <w:pgMar w:bottom="720" w:top="1080" w:left="1350" w:right="108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14" w:hanging="357"/>
      </w:pPr>
      <w:rPr>
        <w:rFonts w:ascii="Calibri" w:cs="Calibri" w:eastAsia="Calibri" w:hAnsi="Calibri"/>
        <w:b w:val="0"/>
        <w:i w:val="0"/>
        <w:smallCaps w:val="0"/>
        <w:strike w:val="0"/>
        <w:shd w:fill="auto" w:val="clear"/>
        <w:vertAlign w:val="baseline"/>
      </w:rPr>
    </w:lvl>
    <w:lvl w:ilvl="1">
      <w:start w:val="1"/>
      <w:numFmt w:val="bullet"/>
      <w:lvlText w:val="o"/>
      <w:lvlJc w:val="left"/>
      <w:pPr>
        <w:ind w:left="1074" w:hanging="357"/>
      </w:pPr>
      <w:rPr>
        <w:rFonts w:ascii="Calibri" w:cs="Calibri" w:eastAsia="Calibri" w:hAnsi="Calibri"/>
        <w:b w:val="0"/>
        <w:i w:val="0"/>
        <w:smallCaps w:val="0"/>
        <w:strike w:val="0"/>
        <w:shd w:fill="auto" w:val="clear"/>
        <w:vertAlign w:val="baseline"/>
      </w:rPr>
    </w:lvl>
    <w:lvl w:ilvl="2">
      <w:start w:val="1"/>
      <w:numFmt w:val="bullet"/>
      <w:lvlText w:val="▪"/>
      <w:lvlJc w:val="left"/>
      <w:pPr>
        <w:ind w:left="1434" w:hanging="357"/>
      </w:pPr>
      <w:rPr>
        <w:rFonts w:ascii="Arimo" w:cs="Arimo" w:eastAsia="Arimo" w:hAnsi="Arimo"/>
        <w:b w:val="0"/>
        <w:i w:val="0"/>
        <w:smallCaps w:val="0"/>
        <w:strike w:val="0"/>
        <w:shd w:fill="auto" w:val="clear"/>
        <w:vertAlign w:val="baseline"/>
      </w:rPr>
    </w:lvl>
    <w:lvl w:ilvl="3">
      <w:start w:val="1"/>
      <w:numFmt w:val="bullet"/>
      <w:lvlText w:val="•"/>
      <w:lvlJc w:val="left"/>
      <w:pPr>
        <w:ind w:left="1794" w:hanging="357"/>
      </w:pPr>
      <w:rPr>
        <w:rFonts w:ascii="Calibri" w:cs="Calibri" w:eastAsia="Calibri" w:hAnsi="Calibri"/>
        <w:b w:val="0"/>
        <w:i w:val="0"/>
        <w:smallCaps w:val="0"/>
        <w:strike w:val="0"/>
        <w:shd w:fill="auto" w:val="clear"/>
        <w:vertAlign w:val="baseline"/>
      </w:rPr>
    </w:lvl>
    <w:lvl w:ilvl="4">
      <w:start w:val="1"/>
      <w:numFmt w:val="bullet"/>
      <w:lvlText w:val="o"/>
      <w:lvlJc w:val="left"/>
      <w:pPr>
        <w:ind w:left="2154" w:hanging="357"/>
      </w:pPr>
      <w:rPr>
        <w:rFonts w:ascii="Calibri" w:cs="Calibri" w:eastAsia="Calibri" w:hAnsi="Calibri"/>
        <w:b w:val="0"/>
        <w:i w:val="0"/>
        <w:smallCaps w:val="0"/>
        <w:strike w:val="0"/>
        <w:shd w:fill="auto" w:val="clear"/>
        <w:vertAlign w:val="baseline"/>
      </w:rPr>
    </w:lvl>
    <w:lvl w:ilvl="5">
      <w:start w:val="1"/>
      <w:numFmt w:val="bullet"/>
      <w:lvlText w:val="▪"/>
      <w:lvlJc w:val="left"/>
      <w:pPr>
        <w:ind w:left="2514" w:hanging="357"/>
      </w:pPr>
      <w:rPr>
        <w:rFonts w:ascii="Arimo" w:cs="Arimo" w:eastAsia="Arimo" w:hAnsi="Arimo"/>
        <w:b w:val="0"/>
        <w:i w:val="0"/>
        <w:smallCaps w:val="0"/>
        <w:strike w:val="0"/>
        <w:shd w:fill="auto" w:val="clear"/>
        <w:vertAlign w:val="baseline"/>
      </w:rPr>
    </w:lvl>
    <w:lvl w:ilvl="6">
      <w:start w:val="1"/>
      <w:numFmt w:val="bullet"/>
      <w:lvlText w:val="•"/>
      <w:lvlJc w:val="left"/>
      <w:pPr>
        <w:ind w:left="2874" w:hanging="357"/>
      </w:pPr>
      <w:rPr>
        <w:rFonts w:ascii="Calibri" w:cs="Calibri" w:eastAsia="Calibri" w:hAnsi="Calibri"/>
        <w:b w:val="0"/>
        <w:i w:val="0"/>
        <w:smallCaps w:val="0"/>
        <w:strike w:val="0"/>
        <w:shd w:fill="auto" w:val="clear"/>
        <w:vertAlign w:val="baseline"/>
      </w:rPr>
    </w:lvl>
    <w:lvl w:ilvl="7">
      <w:start w:val="1"/>
      <w:numFmt w:val="bullet"/>
      <w:lvlText w:val="o"/>
      <w:lvlJc w:val="left"/>
      <w:pPr>
        <w:ind w:left="3234" w:hanging="357"/>
      </w:pPr>
      <w:rPr>
        <w:rFonts w:ascii="Calibri" w:cs="Calibri" w:eastAsia="Calibri" w:hAnsi="Calibri"/>
        <w:b w:val="0"/>
        <w:i w:val="0"/>
        <w:smallCaps w:val="0"/>
        <w:strike w:val="0"/>
        <w:shd w:fill="auto" w:val="clear"/>
        <w:vertAlign w:val="baseline"/>
      </w:rPr>
    </w:lvl>
    <w:lvl w:ilvl="8">
      <w:start w:val="1"/>
      <w:numFmt w:val="bullet"/>
      <w:lvlText w:val="▪"/>
      <w:lvlJc w:val="left"/>
      <w:pPr>
        <w:ind w:left="3594" w:hanging="357"/>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next w:val="Normale1"/>
    <w:qFormat w:val="1"/>
    <w:rPr>
      <w:rFonts w:cs="Arial Unicode MS"/>
      <w:color w:val="000000"/>
      <w:sz w:val="24"/>
      <w:szCs w:val="24"/>
      <w:u w:color="000000"/>
      <w:lang w:val="en-US"/>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Intestazioneepidipagina" w:customStyle="1">
    <w:name w:val="Intestazione e piè di pagina"/>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Normale1" w:customStyle="1">
    <w:name w:val="Normale1"/>
    <w:rPr>
      <w:rFonts w:cs="Arial Unicode MS"/>
      <w:color w:val="000000"/>
      <w:sz w:val="24"/>
      <w:szCs w:val="24"/>
      <w:u w:color="000000"/>
    </w:rPr>
  </w:style>
  <w:style w:type="numbering" w:styleId="Stileimportato1" w:customStyle="1">
    <w:name w:val="Stile importato 1"/>
    <w:pPr>
      <w:numPr>
        <w:numId w:val="1"/>
      </w:numPr>
    </w:pPr>
  </w:style>
  <w:style w:type="character" w:styleId="Nessuno" w:customStyle="1">
    <w:name w:val="Nessuno"/>
  </w:style>
  <w:style w:type="character" w:styleId="Hyperlink0" w:customStyle="1">
    <w:name w:val="Hyperlink.0"/>
    <w:basedOn w:val="Nessuno"/>
    <w:rPr>
      <w:rFonts w:ascii="Arial" w:cs="Arial" w:eastAsia="Arial" w:hAnsi="Arial"/>
      <w:outline w:val="0"/>
      <w:color w:val="0000ff"/>
      <w:sz w:val="22"/>
      <w:szCs w:val="22"/>
      <w:u w:color="0000ff" w:val="single"/>
      <w:lang w:val="it-IT"/>
    </w:rPr>
  </w:style>
  <w:style w:type="paragraph" w:styleId="Didefault" w:customStyle="1">
    <w:name w:val="Di default"/>
    <w:pPr>
      <w:spacing w:before="160" w:line="288" w:lineRule="auto"/>
    </w:pPr>
    <w:rPr>
      <w:rFonts w:ascii="Helvetica Neue" w:cs="Arial Unicode MS" w:hAnsi="Helvetica Neue"/>
      <w:color w:val="000000"/>
      <w:sz w:val="24"/>
      <w:szCs w:val="24"/>
      <w14:textOutline w14:cap="flat" w14:cmpd="sng" w14:algn="ctr">
        <w14:noFill/>
        <w14:prstDash w14:val="solid"/>
        <w14:bevel/>
      </w14:textOutline>
    </w:rPr>
  </w:style>
  <w:style w:type="character" w:styleId="Menzionenonrisolta">
    <w:name w:val="Unresolved Mention"/>
    <w:basedOn w:val="Carpredefinitoparagrafo"/>
    <w:uiPriority w:val="99"/>
    <w:semiHidden w:val="1"/>
    <w:unhideWhenUsed w:val="1"/>
    <w:rsid w:val="00CC30A2"/>
    <w:rPr>
      <w:color w:val="605e5c"/>
      <w:shd w:color="auto" w:fill="e1dfdd" w:val="clear"/>
    </w:rPr>
  </w:style>
  <w:style w:type="character" w:styleId="Collegamentovisitato">
    <w:name w:val="FollowedHyperlink"/>
    <w:basedOn w:val="Carpredefinitoparagrafo"/>
    <w:uiPriority w:val="99"/>
    <w:semiHidden w:val="1"/>
    <w:unhideWhenUsed w:val="1"/>
    <w:rsid w:val="00607D2A"/>
    <w:rPr>
      <w:color w:val="ff00ff" w:themeColor="followedHyperlink"/>
      <w:u w:val="single"/>
    </w:rPr>
  </w:style>
  <w:style w:type="paragraph" w:styleId="NormaleWeb">
    <w:name w:val="Normal (Web)"/>
    <w:basedOn w:val="Normale"/>
    <w:uiPriority w:val="99"/>
    <w:unhideWhenUsed w:val="1"/>
    <w:rsid w:val="00607D2A"/>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pPr>
    <w:rPr>
      <w:rFonts w:cs="Times New Roman" w:eastAsia="Times New Roman"/>
      <w:color w:val="auto"/>
      <w:sz w:val="20"/>
      <w:szCs w:val="20"/>
      <w:bdr w:color="auto" w:space="0" w:sz="0" w:val="none"/>
      <w:lang w:val="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oe.int/en/web/portal/46-members-stat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JOp9wowSm30L2tD/v8mKg1rLWw==">CgMxLjA4AHIhMW9RQVIzVnd3S1hSVTdBV2p6UlVZTDFfaFpRU19KdTRQ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2024-03-27T17:13:00Z</dcterms:created>
</cp:coreProperties>
</file>